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eastAsia" w:eastAsia="仿宋_GB2312"/>
          <w:sz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各区金融工作部门联系方式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79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80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83329856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海珠区科技工业商务和信息化局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84442341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荔湾区发展和改革局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81852646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天河区商务和金融工作局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38622945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86361291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36898676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82116191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番禺区发展和改革局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84876810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南沙区金融工作局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66359067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从化区科技工业商务和信息化局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87921066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增城区发展和改革局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82756812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-210820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10" w:firstLineChars="75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D9+d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LAXBcprnfDny8LDN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CQ/f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10" w:firstLineChars="75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JiMGE2ODM5ZTkyOTg4MzMyYWQ1NWEyZWEyN2MifQ=="/>
  </w:docVars>
  <w:rsids>
    <w:rsidRoot w:val="0020613D"/>
    <w:rsid w:val="000C69E6"/>
    <w:rsid w:val="000E72B8"/>
    <w:rsid w:val="001A6D37"/>
    <w:rsid w:val="0020613D"/>
    <w:rsid w:val="002951E8"/>
    <w:rsid w:val="003B2A2C"/>
    <w:rsid w:val="004175A1"/>
    <w:rsid w:val="004E7FBF"/>
    <w:rsid w:val="00504CFF"/>
    <w:rsid w:val="006249D3"/>
    <w:rsid w:val="00B30D70"/>
    <w:rsid w:val="00B404F9"/>
    <w:rsid w:val="00E5031A"/>
    <w:rsid w:val="00EF143F"/>
    <w:rsid w:val="077E373A"/>
    <w:rsid w:val="0E8667D2"/>
    <w:rsid w:val="112A0531"/>
    <w:rsid w:val="1B9328F4"/>
    <w:rsid w:val="37FF5C52"/>
    <w:rsid w:val="393F398F"/>
    <w:rsid w:val="3940375E"/>
    <w:rsid w:val="41866903"/>
    <w:rsid w:val="45CA2C29"/>
    <w:rsid w:val="46E127D7"/>
    <w:rsid w:val="49B82493"/>
    <w:rsid w:val="49DC4A0D"/>
    <w:rsid w:val="531D371E"/>
    <w:rsid w:val="592F7F0C"/>
    <w:rsid w:val="665F1BB2"/>
    <w:rsid w:val="66BF5413"/>
    <w:rsid w:val="6A6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w w:val="99"/>
      <w:sz w:val="32"/>
    </w:rPr>
  </w:style>
  <w:style w:type="paragraph" w:styleId="4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rFonts w:ascii="Times New Roman" w:hAnsi="Times New Roman" w:eastAsia="仿宋_GB2312" w:cs="Times New Roman"/>
      <w:w w:val="99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232</Characters>
  <Lines>1</Lines>
  <Paragraphs>1</Paragraphs>
  <TotalTime>42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2020-08-06T09:17:00Z</dcterms:created>
  <dc:creator>hjf</dc:creator>
  <cp:lastModifiedBy>郑裕凤</cp:lastModifiedBy>
  <cp:lastPrinted>2020-12-30T10:10:00Z</cp:lastPrinted>
  <dcterms:modified xsi:type="dcterms:W3CDTF">2023-06-26T09:27:33Z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220241048_btnclosed</vt:lpwstr>
  </property>
  <property fmtid="{D5CDD505-2E9C-101B-9397-08002B2CF9AE}" pid="4" name="ICV">
    <vt:lpwstr>83DD10FC8C5B44A29E75F6B87A0B622C</vt:lpwstr>
  </property>
</Properties>
</file>